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B5" w:rsidRDefault="003B67B5" w:rsidP="0067434B">
      <w:pPr>
        <w:rPr>
          <w:rFonts w:ascii="Times New Roman" w:hAnsi="Times New Roman" w:cs="Times New Roman"/>
          <w:bCs/>
          <w:sz w:val="52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Кабинет № </w:t>
      </w:r>
      <w:r w:rsidR="0067434B">
        <w:rPr>
          <w:rFonts w:ascii="Times New Roman" w:hAnsi="Times New Roman" w:cs="Times New Roman"/>
          <w:bCs/>
          <w:sz w:val="48"/>
          <w:szCs w:val="28"/>
        </w:rPr>
        <w:t>15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Предмет:  </w:t>
      </w:r>
      <w:r w:rsidR="0067434B">
        <w:rPr>
          <w:rFonts w:ascii="Times New Roman" w:hAnsi="Times New Roman" w:cs="Times New Roman"/>
          <w:bCs/>
          <w:sz w:val="48"/>
          <w:szCs w:val="28"/>
        </w:rPr>
        <w:t>начальная школа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3B67B5" w:rsidRPr="003B67B5" w:rsidRDefault="003B67B5" w:rsidP="003B67B5">
      <w:pPr>
        <w:jc w:val="right"/>
        <w:rPr>
          <w:rFonts w:ascii="Times New Roman" w:hAnsi="Times New Roman" w:cs="Times New Roman"/>
          <w:sz w:val="52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 </w:t>
      </w:r>
      <w:proofErr w:type="spellStart"/>
      <w:r w:rsidR="00FE03EE">
        <w:rPr>
          <w:rFonts w:ascii="Times New Roman" w:hAnsi="Times New Roman" w:cs="Times New Roman"/>
          <w:bCs/>
          <w:sz w:val="48"/>
          <w:szCs w:val="28"/>
        </w:rPr>
        <w:t>Бикметова</w:t>
      </w:r>
      <w:proofErr w:type="spellEnd"/>
      <w:r w:rsidR="00FE03EE">
        <w:rPr>
          <w:rFonts w:ascii="Times New Roman" w:hAnsi="Times New Roman" w:cs="Times New Roman"/>
          <w:bCs/>
          <w:sz w:val="48"/>
          <w:szCs w:val="28"/>
        </w:rPr>
        <w:t xml:space="preserve"> Венера Марсовна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3B67B5">
      <w:pPr>
        <w:pStyle w:val="1"/>
      </w:pPr>
      <w:r>
        <w:lastRenderedPageBreak/>
        <w:t>Опись имущества</w:t>
      </w: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34" w:type="dxa"/>
        <w:tblCellMar>
          <w:left w:w="0" w:type="dxa"/>
          <w:right w:w="0" w:type="dxa"/>
        </w:tblCellMar>
        <w:tblLook w:val="0420"/>
      </w:tblPr>
      <w:tblGrid>
        <w:gridCol w:w="864"/>
        <w:gridCol w:w="4590"/>
        <w:gridCol w:w="3780"/>
      </w:tblGrid>
      <w:tr w:rsidR="00875108" w:rsidRPr="00875108" w:rsidTr="00C8502D">
        <w:trPr>
          <w:trHeight w:val="30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75108" w:rsidRPr="00875108" w:rsidTr="00C8502D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C8502D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C8502D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51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875108" w:rsidRPr="00875108" w:rsidTr="00C8502D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75108" w:rsidRPr="00875108" w:rsidTr="00C8502D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C8502D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Карнизы 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875108" w:rsidRPr="00875108" w:rsidTr="00C8502D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875108" w:rsidRPr="00875108" w:rsidTr="00C8502D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5108" w:rsidRPr="00875108" w:rsidTr="00C8502D">
        <w:trPr>
          <w:trHeight w:val="262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75108" w:rsidRPr="00875108" w:rsidTr="00C8502D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C8502D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Наглядно-дидактический материал</w:t>
      </w:r>
    </w:p>
    <w:tbl>
      <w:tblPr>
        <w:tblW w:w="9522" w:type="dxa"/>
        <w:tblCellMar>
          <w:left w:w="0" w:type="dxa"/>
          <w:right w:w="0" w:type="dxa"/>
        </w:tblCellMar>
        <w:tblLook w:val="0420"/>
      </w:tblPr>
      <w:tblGrid>
        <w:gridCol w:w="738"/>
        <w:gridCol w:w="7167"/>
        <w:gridCol w:w="1617"/>
      </w:tblGrid>
      <w:tr w:rsidR="00875108" w:rsidRPr="001526E0" w:rsidTr="00875108">
        <w:trPr>
          <w:trHeight w:val="52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875108" w:rsidRPr="001526E0" w:rsidTr="00875108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таблиц «Нумерация чисел первого десятка»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«Сложение и вычитание в пределах 100»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6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«Сложение и вычитание с переходом через десяток»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«Порядок действий»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«Умножение и деление»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«Многоугольники»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«Таблицы мер»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«</w:t>
            </w:r>
            <w:proofErr w:type="spellStart"/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Внетабличное</w:t>
            </w:r>
            <w:proofErr w:type="spellEnd"/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умножение и деление»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«Доли»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«Действия с многозначными числами»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6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«Таблицы зависимости между величинами»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27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по литературному чтению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по окружающему миру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по ОБЖ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108" w:rsidRPr="001526E0" w:rsidTr="00875108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  таблиц по русскому языку</w:t>
            </w:r>
          </w:p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Наборы  дидактических игр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320"/>
        <w:gridCol w:w="6301"/>
        <w:gridCol w:w="1701"/>
      </w:tblGrid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Средства обратной связи (веера)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Динамические пособия со шнурками для контрольно-проверочных работ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Дидактический раздаточный материал</w:t>
      </w:r>
    </w:p>
    <w:p w:rsidR="00875108" w:rsidRPr="00875108" w:rsidRDefault="00875108" w:rsidP="00875108"/>
    <w:tbl>
      <w:tblPr>
        <w:tblW w:w="9648" w:type="dxa"/>
        <w:tblCellMar>
          <w:left w:w="0" w:type="dxa"/>
          <w:right w:w="0" w:type="dxa"/>
        </w:tblCellMar>
        <w:tblLook w:val="0420"/>
      </w:tblPr>
      <w:tblGrid>
        <w:gridCol w:w="738"/>
        <w:gridCol w:w="7200"/>
        <w:gridCol w:w="1710"/>
      </w:tblGrid>
      <w:tr w:rsidR="00875108" w:rsidRPr="00875108" w:rsidTr="00875108">
        <w:trPr>
          <w:trHeight w:val="30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875108" w:rsidRPr="00875108" w:rsidTr="00875108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раздаточных пособий для начальной школы. Русский язык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раздаточных пособий для начальной школы. Математика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раздаточных пособий для начальной школы. Окружающий мир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35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Раздаточный иллюстративный материал по русскому языку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Демонстративный материал по математике для начальной школы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75108" w:rsidRPr="00875108" w:rsidRDefault="00875108" w:rsidP="00875108">
      <w:pPr>
        <w:rPr>
          <w:rFonts w:ascii="Times New Roman" w:hAnsi="Times New Roman" w:cs="Times New Roman"/>
          <w:b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Иллюстративные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«Доли и дроби»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«Планиметрические фигуры»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Чертежные инструменты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Линейка деревянная 1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Циркуль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875108" w:rsidRPr="00875108" w:rsidRDefault="00875108" w:rsidP="00875108"/>
    <w:tbl>
      <w:tblPr>
        <w:tblW w:w="9213" w:type="dxa"/>
        <w:tblCellMar>
          <w:left w:w="0" w:type="dxa"/>
          <w:right w:w="0" w:type="dxa"/>
        </w:tblCellMar>
        <w:tblLook w:val="0420"/>
      </w:tblPr>
      <w:tblGrid>
        <w:gridCol w:w="1278"/>
        <w:gridCol w:w="6300"/>
        <w:gridCol w:w="1635"/>
      </w:tblGrid>
      <w:tr w:rsidR="00875108" w:rsidRPr="00875108" w:rsidTr="00875108">
        <w:trPr>
          <w:trHeight w:val="307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875108" w:rsidRPr="00875108" w:rsidTr="00875108">
        <w:trPr>
          <w:trHeight w:val="316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316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5108" w:rsidRPr="00875108" w:rsidTr="00875108">
        <w:trPr>
          <w:trHeight w:val="334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Мышка компьютерная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226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Принтер (3в 1)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334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334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– доска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875108" w:rsidRPr="00875108" w:rsidRDefault="00875108" w:rsidP="00875108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Pr="003B67B5" w:rsidRDefault="00875108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3B67B5">
      <w:pPr>
        <w:pStyle w:val="1"/>
      </w:pPr>
      <w:r w:rsidRPr="003B67B5">
        <w:lastRenderedPageBreak/>
        <w:t>Печатные и электронные образовательные и информационные ресурсы</w:t>
      </w:r>
    </w:p>
    <w:tbl>
      <w:tblPr>
        <w:tblW w:w="9288" w:type="dxa"/>
        <w:tblCellMar>
          <w:left w:w="0" w:type="dxa"/>
          <w:right w:w="0" w:type="dxa"/>
        </w:tblCellMar>
        <w:tblLook w:val="0420"/>
      </w:tblPr>
      <w:tblGrid>
        <w:gridCol w:w="817"/>
        <w:gridCol w:w="11"/>
        <w:gridCol w:w="6210"/>
        <w:gridCol w:w="2250"/>
      </w:tblGrid>
      <w:tr w:rsidR="00875108" w:rsidRPr="007806A9" w:rsidTr="00875108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Обучающие диски по математике</w:t>
            </w: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Обучающие диски по русскому языку</w:t>
            </w: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Обучающие диски по литературному чтению</w:t>
            </w: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7806A9" w:rsidTr="00875108">
        <w:trPr>
          <w:trHeight w:val="334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Обучающие диски по окружающему миру</w:t>
            </w: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Обучающие диски по технологии</w:t>
            </w: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B67B5" w:rsidSect="0078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334BD"/>
    <w:multiLevelType w:val="hybridMultilevel"/>
    <w:tmpl w:val="FAFAD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46140"/>
    <w:rsid w:val="0006372D"/>
    <w:rsid w:val="001E715E"/>
    <w:rsid w:val="00267CCA"/>
    <w:rsid w:val="003B67B5"/>
    <w:rsid w:val="0051397D"/>
    <w:rsid w:val="00584B13"/>
    <w:rsid w:val="0067434B"/>
    <w:rsid w:val="00783918"/>
    <w:rsid w:val="008601EA"/>
    <w:rsid w:val="00875108"/>
    <w:rsid w:val="00946140"/>
    <w:rsid w:val="00C8485E"/>
    <w:rsid w:val="00FE0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18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01EA"/>
    <w:pPr>
      <w:ind w:left="720"/>
      <w:contextualSpacing/>
    </w:pPr>
  </w:style>
  <w:style w:type="paragraph" w:styleId="a4">
    <w:name w:val="No Spacing"/>
    <w:uiPriority w:val="1"/>
    <w:qFormat/>
    <w:rsid w:val="008751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01EA"/>
    <w:pPr>
      <w:ind w:left="720"/>
      <w:contextualSpacing/>
    </w:pPr>
  </w:style>
  <w:style w:type="paragraph" w:styleId="a4">
    <w:name w:val="No Spacing"/>
    <w:uiPriority w:val="1"/>
    <w:qFormat/>
    <w:rsid w:val="008751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2398A65-5248-40B6-95ED-1B853385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RezedaIskanderovna</cp:lastModifiedBy>
  <cp:revision>8</cp:revision>
  <dcterms:created xsi:type="dcterms:W3CDTF">2015-10-05T05:59:00Z</dcterms:created>
  <dcterms:modified xsi:type="dcterms:W3CDTF">2018-12-08T11:10:00Z</dcterms:modified>
</cp:coreProperties>
</file>